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2B" w:rsidRPr="00BD0040" w:rsidRDefault="0034442B" w:rsidP="00BD0040">
      <w:pPr>
        <w:spacing w:before="3" w:after="0" w:line="160" w:lineRule="exact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460"/>
        <w:gridCol w:w="6"/>
        <w:gridCol w:w="3249"/>
        <w:gridCol w:w="315"/>
        <w:gridCol w:w="2160"/>
      </w:tblGrid>
      <w:tr w:rsidR="009B2E83" w:rsidTr="00BE3EB5">
        <w:tc>
          <w:tcPr>
            <w:tcW w:w="5724" w:type="dxa"/>
            <w:gridSpan w:val="3"/>
          </w:tcPr>
          <w:p w:rsidR="009B2E83" w:rsidRPr="00671523" w:rsidRDefault="009B2E83" w:rsidP="00671523">
            <w:pPr>
              <w:tabs>
                <w:tab w:val="left" w:pos="5400"/>
              </w:tabs>
              <w:spacing w:before="20"/>
              <w:ind w:right="-3125"/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  <w:u w:val="single"/>
              </w:rPr>
            </w:pPr>
            <w:r w:rsidRPr="002C5142"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  <w:t>STAFF/</w:t>
            </w:r>
            <w:r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  <w:t>TITLE</w:t>
            </w:r>
            <w:r w:rsidRPr="00BD0040"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</w:rPr>
              <w:t>#</w:t>
            </w:r>
            <w:r w:rsidRPr="00BD0040">
              <w:rPr>
                <w:rFonts w:ascii="Arial Narrow" w:eastAsia="Arial" w:hAnsi="Arial Narrow" w:cs="Arial"/>
                <w:spacing w:val="-15"/>
                <w:w w:val="77"/>
                <w:position w:val="-1"/>
                <w:sz w:val="21"/>
                <w:szCs w:val="21"/>
              </w:rPr>
              <w:t xml:space="preserve">: </w:t>
            </w:r>
            <w:r w:rsidRPr="00BD0040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color="000000"/>
              </w:rPr>
              <w:t xml:space="preserve">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bookmarkEnd w:id="0"/>
          </w:p>
        </w:tc>
        <w:tc>
          <w:tcPr>
            <w:tcW w:w="5724" w:type="dxa"/>
            <w:gridSpan w:val="3"/>
          </w:tcPr>
          <w:p w:rsidR="009B2E83" w:rsidRPr="009B2E83" w:rsidRDefault="009B2E83" w:rsidP="00671523">
            <w:pPr>
              <w:tabs>
                <w:tab w:val="left" w:pos="5400"/>
              </w:tabs>
              <w:spacing w:before="20"/>
              <w:ind w:right="-3125"/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  <w:u w:val="single"/>
              </w:rPr>
            </w:pPr>
            <w:r w:rsidRPr="00316BA6"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  <w:t>SERVICE DESCRIPTION (CODE)</w:t>
            </w:r>
            <w:r>
              <w:rPr>
                <w:rFonts w:ascii="Arial" w:hAnsi="Arial" w:cs="Arial"/>
                <w:sz w:val="14"/>
              </w:rPr>
              <w:t xml:space="preserve">:  </w:t>
            </w:r>
            <w:r w:rsidRPr="00316BA6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Date/Time of Admission</w:t>
            </w:r>
            <w:r>
              <w:rPr>
                <w:rFonts w:ascii="Arial" w:hAnsi="Arial" w:cs="Arial"/>
                <w:sz w:val="14"/>
              </w:rPr>
              <w:t xml:space="preserve">: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FF7B1D" w:rsidTr="005C5AF2">
        <w:tc>
          <w:tcPr>
            <w:tcW w:w="5718" w:type="dxa"/>
            <w:gridSpan w:val="2"/>
          </w:tcPr>
          <w:p w:rsidR="00FF7B1D" w:rsidRPr="00FF7B1D" w:rsidRDefault="00FF7B1D" w:rsidP="00671523">
            <w:pPr>
              <w:tabs>
                <w:tab w:val="left" w:pos="5400"/>
                <w:tab w:val="left" w:pos="11430"/>
              </w:tabs>
              <w:spacing w:before="20"/>
              <w:ind w:right="-3125"/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  <w:u w:val="single"/>
              </w:rPr>
            </w:pPr>
            <w:r w:rsidRPr="00FF7B1D"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  <w:t>GUEST NAME:</w:t>
            </w:r>
            <w:r w:rsidRPr="00FF7B1D"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</w:tc>
        <w:tc>
          <w:tcPr>
            <w:tcW w:w="3255" w:type="dxa"/>
            <w:gridSpan w:val="2"/>
          </w:tcPr>
          <w:p w:rsidR="00FF7B1D" w:rsidRPr="00671523" w:rsidRDefault="00FF7B1D" w:rsidP="00671523">
            <w:pPr>
              <w:tabs>
                <w:tab w:val="left" w:pos="969"/>
                <w:tab w:val="left" w:pos="1870"/>
                <w:tab w:val="left" w:pos="2772"/>
                <w:tab w:val="left" w:pos="5572"/>
                <w:tab w:val="left" w:pos="11430"/>
              </w:tabs>
              <w:spacing w:before="20"/>
              <w:ind w:right="-3125"/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  <w:u w:val="single"/>
              </w:rPr>
            </w:pPr>
            <w:r w:rsidRPr="00FF7B1D"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  <w:t>SSN:</w:t>
            </w:r>
            <w:r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 w:rsid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color="000000"/>
              </w:rPr>
              <w:t>-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 w:rsid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color="000000"/>
              </w:rPr>
              <w:t>-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</w:tc>
        <w:tc>
          <w:tcPr>
            <w:tcW w:w="2475" w:type="dxa"/>
            <w:gridSpan w:val="2"/>
          </w:tcPr>
          <w:p w:rsidR="00FF7B1D" w:rsidRPr="00316BA6" w:rsidRDefault="00FF7B1D" w:rsidP="00671523">
            <w:pPr>
              <w:tabs>
                <w:tab w:val="left" w:pos="2187"/>
                <w:tab w:val="left" w:pos="5400"/>
              </w:tabs>
              <w:spacing w:before="20"/>
              <w:ind w:right="-3125"/>
              <w:rPr>
                <w:rFonts w:ascii="Arial" w:eastAsia="Arial" w:hAnsi="Arial" w:cs="Arial"/>
                <w:b/>
                <w:w w:val="77"/>
                <w:position w:val="-1"/>
                <w:sz w:val="21"/>
                <w:szCs w:val="21"/>
                <w:u w:val="single"/>
              </w:rPr>
            </w:pPr>
            <w:r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  <w:t>DOB</w:t>
            </w:r>
            <w:r w:rsidRPr="00FF7B1D"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  <w:t>:</w:t>
            </w:r>
            <w:r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FF7B1D" w:rsidTr="005C5AF2">
        <w:tc>
          <w:tcPr>
            <w:tcW w:w="5718" w:type="dxa"/>
            <w:gridSpan w:val="2"/>
          </w:tcPr>
          <w:p w:rsidR="00FF7B1D" w:rsidRDefault="005C5AF2" w:rsidP="00671523">
            <w:pPr>
              <w:tabs>
                <w:tab w:val="left" w:pos="5400"/>
                <w:tab w:val="left" w:pos="7240"/>
                <w:tab w:val="left" w:pos="10480"/>
              </w:tabs>
              <w:spacing w:line="237" w:lineRule="exact"/>
              <w:ind w:right="-3121"/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</w:pPr>
            <w:r>
              <w:rPr>
                <w:rFonts w:ascii="Arial Narrow" w:eastAsia="Times New Roman" w:hAnsi="Arial Narrow" w:cs="Times New Roman"/>
                <w:b/>
                <w:w w:val="73"/>
                <w:sz w:val="21"/>
                <w:szCs w:val="21"/>
              </w:rPr>
              <w:t>ADDRESS:</w:t>
            </w:r>
            <w:r>
              <w:rPr>
                <w:rFonts w:ascii="Arial Narrow" w:eastAsia="Times New Roman" w:hAnsi="Arial Narrow" w:cs="Times New Roman"/>
                <w:w w:val="73"/>
                <w:sz w:val="21"/>
                <w:szCs w:val="21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</w:tc>
        <w:tc>
          <w:tcPr>
            <w:tcW w:w="5730" w:type="dxa"/>
            <w:gridSpan w:val="4"/>
          </w:tcPr>
          <w:p w:rsidR="00FF7B1D" w:rsidRPr="005C5AF2" w:rsidRDefault="005C5AF2" w:rsidP="00671523">
            <w:pPr>
              <w:tabs>
                <w:tab w:val="left" w:pos="2562"/>
                <w:tab w:val="left" w:pos="2652"/>
                <w:tab w:val="left" w:pos="3552"/>
                <w:tab w:val="left" w:pos="5439"/>
                <w:tab w:val="left" w:pos="7240"/>
                <w:tab w:val="left" w:pos="10480"/>
              </w:tabs>
              <w:spacing w:before="20"/>
              <w:ind w:right="-3125"/>
              <w:rPr>
                <w:rFonts w:ascii="Arial Narrow" w:eastAsia="Arial" w:hAnsi="Arial Narrow" w:cs="Arial"/>
                <w:i/>
                <w:w w:val="77"/>
                <w:position w:val="-1"/>
                <w:sz w:val="21"/>
                <w:szCs w:val="21"/>
                <w:u w:val="single"/>
              </w:rPr>
            </w:pPr>
            <w:r w:rsidRPr="002C5142">
              <w:rPr>
                <w:rFonts w:ascii="Arial Narrow" w:eastAsia="Times New Roman" w:hAnsi="Arial Narrow" w:cs="Times New Roman"/>
                <w:b/>
                <w:w w:val="73"/>
                <w:sz w:val="21"/>
                <w:szCs w:val="21"/>
              </w:rPr>
              <w:t>CITY</w:t>
            </w:r>
            <w:r>
              <w:rPr>
                <w:rFonts w:ascii="Arial Narrow" w:eastAsia="Times New Roman" w:hAnsi="Arial Narrow" w:cs="Times New Roman"/>
                <w:b/>
                <w:w w:val="73"/>
                <w:sz w:val="21"/>
                <w:szCs w:val="21"/>
              </w:rPr>
              <w:t>:</w:t>
            </w:r>
            <w:r>
              <w:rPr>
                <w:rFonts w:ascii="Arial Narrow" w:eastAsia="Times New Roman" w:hAnsi="Arial Narrow" w:cs="Times New Roman"/>
                <w:w w:val="73"/>
                <w:sz w:val="21"/>
                <w:szCs w:val="21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>
              <w:rPr>
                <w:rFonts w:ascii="Arial Narrow" w:eastAsia="Times New Roman" w:hAnsi="Arial Narrow" w:cs="Times New Roman"/>
                <w:w w:val="73"/>
                <w:sz w:val="21"/>
                <w:szCs w:val="21"/>
              </w:rPr>
              <w:tab/>
            </w:r>
            <w:r>
              <w:rPr>
                <w:rFonts w:ascii="Arial Narrow" w:eastAsia="Times New Roman" w:hAnsi="Arial Narrow" w:cs="Times New Roman"/>
                <w:b/>
                <w:w w:val="73"/>
                <w:sz w:val="21"/>
                <w:szCs w:val="21"/>
              </w:rPr>
              <w:t>STATE:</w:t>
            </w:r>
            <w:r>
              <w:rPr>
                <w:rFonts w:ascii="Arial Narrow" w:eastAsia="Times New Roman" w:hAnsi="Arial Narrow" w:cs="Times New Roman"/>
                <w:w w:val="73"/>
                <w:sz w:val="21"/>
                <w:szCs w:val="21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>
              <w:rPr>
                <w:rFonts w:ascii="Arial Narrow" w:eastAsia="Times New Roman" w:hAnsi="Arial Narrow" w:cs="Times New Roman"/>
                <w:w w:val="73"/>
                <w:sz w:val="21"/>
                <w:szCs w:val="21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b/>
                <w:w w:val="73"/>
                <w:sz w:val="21"/>
                <w:szCs w:val="21"/>
              </w:rPr>
              <w:t>ZIP:</w:t>
            </w:r>
            <w:r>
              <w:rPr>
                <w:rFonts w:ascii="Arial Narrow" w:eastAsia="Times New Roman" w:hAnsi="Arial Narrow" w:cs="Times New Roman"/>
                <w:w w:val="73"/>
                <w:sz w:val="21"/>
                <w:szCs w:val="21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007CE6" w:rsidTr="00007CE6">
        <w:trPr>
          <w:trHeight w:val="926"/>
        </w:trPr>
        <w:tc>
          <w:tcPr>
            <w:tcW w:w="5718" w:type="dxa"/>
            <w:gridSpan w:val="2"/>
          </w:tcPr>
          <w:p w:rsidR="00007CE6" w:rsidRPr="00C813AB" w:rsidRDefault="00007CE6" w:rsidP="00007CE6">
            <w:pPr>
              <w:tabs>
                <w:tab w:val="left" w:pos="1260"/>
                <w:tab w:val="left" w:pos="1991"/>
                <w:tab w:val="left" w:pos="2730"/>
                <w:tab w:val="left" w:pos="3780"/>
                <w:tab w:val="left" w:pos="7240"/>
                <w:tab w:val="left" w:pos="10480"/>
              </w:tabs>
              <w:spacing w:line="237" w:lineRule="exact"/>
              <w:ind w:right="-3121"/>
              <w:rPr>
                <w:rFonts w:ascii="Arial Narrow" w:hAnsi="Arial Narrow"/>
                <w:b/>
                <w:bCs/>
                <w:sz w:val="18"/>
              </w:rPr>
            </w:pPr>
            <w:r w:rsidRPr="00BD0040">
              <w:rPr>
                <w:rFonts w:ascii="Arial Narrow" w:hAnsi="Arial Narrow"/>
                <w:b/>
                <w:bCs/>
                <w:sz w:val="18"/>
              </w:rPr>
              <w:t>Phone Number:</w:t>
            </w:r>
            <w:r w:rsidRPr="00BD0040">
              <w:rPr>
                <w:rFonts w:ascii="Arial Narrow" w:hAnsi="Arial Narrow"/>
                <w:b/>
                <w:bCs/>
                <w:sz w:val="18"/>
              </w:rPr>
              <w:tab/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 w:rsidR="00C813AB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color="000000"/>
              </w:rPr>
              <w:t>-</w:t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 w:rsidR="00C813AB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color="000000"/>
              </w:rPr>
              <w:t>-</w:t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C813AB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  <w:p w:rsidR="00007CE6" w:rsidRPr="00316BA6" w:rsidRDefault="00007CE6" w:rsidP="005C5AF2">
            <w:pPr>
              <w:tabs>
                <w:tab w:val="left" w:pos="714"/>
                <w:tab w:val="left" w:pos="1640"/>
                <w:tab w:val="left" w:pos="2880"/>
                <w:tab w:val="left" w:pos="7240"/>
                <w:tab w:val="left" w:pos="10480"/>
              </w:tabs>
              <w:ind w:right="-3125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07CE6" w:rsidRDefault="00007CE6" w:rsidP="005C5AF2">
            <w:pPr>
              <w:tabs>
                <w:tab w:val="left" w:pos="714"/>
                <w:tab w:val="left" w:pos="1640"/>
                <w:tab w:val="left" w:pos="2880"/>
                <w:tab w:val="left" w:pos="7240"/>
                <w:tab w:val="left" w:pos="10480"/>
              </w:tabs>
              <w:ind w:right="-3125"/>
              <w:rPr>
                <w:rFonts w:ascii="Arial Narrow" w:hAnsi="Arial Narrow"/>
                <w:b/>
                <w:bCs/>
                <w:sz w:val="18"/>
              </w:rPr>
            </w:pPr>
            <w:r w:rsidRPr="00BD0040">
              <w:rPr>
                <w:rFonts w:ascii="Arial Narrow" w:hAnsi="Arial Narrow"/>
                <w:b/>
                <w:bCs/>
                <w:sz w:val="18"/>
              </w:rPr>
              <w:t>Phone Type:</w:t>
            </w:r>
          </w:p>
          <w:bookmarkStart w:id="1" w:name="_GoBack"/>
          <w:p w:rsidR="00007CE6" w:rsidRDefault="00007CE6" w:rsidP="005C5AF2">
            <w:pPr>
              <w:tabs>
                <w:tab w:val="left" w:pos="810"/>
                <w:tab w:val="left" w:pos="1640"/>
                <w:tab w:val="left" w:pos="2520"/>
                <w:tab w:val="left" w:pos="3420"/>
                <w:tab w:val="left" w:pos="4320"/>
                <w:tab w:val="left" w:pos="7240"/>
                <w:tab w:val="left" w:pos="10480"/>
              </w:tabs>
              <w:ind w:right="-3125"/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</w:pP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bookmarkEnd w:id="1"/>
            <w:r w:rsidRPr="00BD0040">
              <w:rPr>
                <w:rFonts w:ascii="Arial Narrow" w:hAnsi="Arial Narrow"/>
                <w:sz w:val="16"/>
              </w:rPr>
              <w:t>52  Work</w:t>
            </w:r>
            <w:r w:rsidRPr="00BD0040">
              <w:rPr>
                <w:rFonts w:ascii="Arial Narrow" w:hAnsi="Arial Narrow"/>
                <w:sz w:val="16"/>
              </w:rPr>
              <w:tab/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54  VMail</w:t>
            </w:r>
            <w:r w:rsidRPr="00BD0040">
              <w:rPr>
                <w:rFonts w:ascii="Arial Narrow" w:hAnsi="Arial Narrow"/>
                <w:sz w:val="16"/>
              </w:rPr>
              <w:tab/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56  Emer</w:t>
            </w:r>
            <w:r w:rsidRPr="00BD0040">
              <w:rPr>
                <w:rFonts w:ascii="Arial Narrow" w:hAnsi="Arial Narrow"/>
                <w:sz w:val="16"/>
              </w:rPr>
              <w:tab/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51  Home</w:t>
            </w:r>
            <w:r w:rsidRPr="00BD0040">
              <w:rPr>
                <w:rFonts w:ascii="Arial Narrow" w:hAnsi="Arial Narrow"/>
                <w:sz w:val="16"/>
              </w:rPr>
              <w:tab/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53  Mobile</w:t>
            </w:r>
            <w:r w:rsidRPr="00BD0040">
              <w:rPr>
                <w:rFonts w:ascii="Arial Narrow" w:hAnsi="Arial Narrow"/>
                <w:sz w:val="16"/>
              </w:rPr>
              <w:tab/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58  Other</w:t>
            </w:r>
          </w:p>
        </w:tc>
        <w:tc>
          <w:tcPr>
            <w:tcW w:w="5730" w:type="dxa"/>
            <w:gridSpan w:val="4"/>
          </w:tcPr>
          <w:p w:rsidR="00007CE6" w:rsidRPr="00BD0040" w:rsidRDefault="00007CE6" w:rsidP="005C5AF2">
            <w:pPr>
              <w:pStyle w:val="EnvelopeReturn"/>
              <w:tabs>
                <w:tab w:val="left" w:pos="6660"/>
                <w:tab w:val="left" w:pos="8370"/>
                <w:tab w:val="right" w:pos="11250"/>
              </w:tabs>
              <w:spacing w:before="40"/>
              <w:rPr>
                <w:rFonts w:ascii="Arial Narrow" w:hAnsi="Arial Narrow"/>
                <w:b/>
                <w:bCs/>
                <w:sz w:val="18"/>
              </w:rPr>
            </w:pPr>
            <w:r w:rsidRPr="00BD0040">
              <w:rPr>
                <w:rFonts w:ascii="Arial Narrow" w:hAnsi="Arial Narrow"/>
                <w:b/>
                <w:bCs/>
                <w:sz w:val="18"/>
              </w:rPr>
              <w:t>Phone Status:</w:t>
            </w:r>
          </w:p>
          <w:p w:rsidR="00007CE6" w:rsidRPr="00316BA6" w:rsidRDefault="00007CE6" w:rsidP="00007CE6">
            <w:pPr>
              <w:tabs>
                <w:tab w:val="left" w:pos="5168"/>
                <w:tab w:val="left" w:pos="7240"/>
                <w:tab w:val="left" w:pos="10480"/>
              </w:tabs>
              <w:ind w:right="-3125"/>
              <w:rPr>
                <w:rFonts w:ascii="Arial Narrow" w:eastAsia="Arial" w:hAnsi="Arial Narrow" w:cs="Arial"/>
                <w:w w:val="77"/>
                <w:position w:val="-1"/>
                <w:sz w:val="16"/>
                <w:szCs w:val="16"/>
              </w:rPr>
            </w:pPr>
          </w:p>
          <w:p w:rsidR="00007CE6" w:rsidRDefault="00007CE6" w:rsidP="00007CE6">
            <w:pPr>
              <w:tabs>
                <w:tab w:val="left" w:pos="1572"/>
                <w:tab w:val="left" w:pos="3192"/>
                <w:tab w:val="left" w:pos="4542"/>
                <w:tab w:val="left" w:pos="7240"/>
                <w:tab w:val="left" w:pos="10480"/>
              </w:tabs>
              <w:ind w:right="-3125"/>
              <w:rPr>
                <w:rFonts w:ascii="Arial Narrow" w:hAnsi="Arial Narrow"/>
                <w:sz w:val="16"/>
              </w:rPr>
            </w:pP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11 Anytime, msg OK</w:t>
            </w:r>
            <w:r>
              <w:rPr>
                <w:rFonts w:ascii="Arial Narrow" w:hAnsi="Arial Narrow"/>
                <w:sz w:val="16"/>
              </w:rPr>
              <w:tab/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 xml:space="preserve">12 AM Only, Msg OK </w:t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13 PM Only, Msg OK</w:t>
            </w:r>
            <w:r>
              <w:rPr>
                <w:rFonts w:ascii="Arial Narrow" w:hAnsi="Arial Narrow"/>
                <w:sz w:val="16"/>
              </w:rPr>
              <w:tab/>
            </w:r>
          </w:p>
          <w:p w:rsidR="00007CE6" w:rsidRPr="00007CE6" w:rsidRDefault="00007CE6" w:rsidP="00007CE6">
            <w:pPr>
              <w:tabs>
                <w:tab w:val="left" w:pos="1482"/>
                <w:tab w:val="left" w:pos="3012"/>
                <w:tab w:val="left" w:pos="4542"/>
                <w:tab w:val="left" w:pos="7240"/>
                <w:tab w:val="left" w:pos="10480"/>
              </w:tabs>
              <w:ind w:right="-3125"/>
              <w:rPr>
                <w:rFonts w:ascii="Arial Narrow" w:hAnsi="Arial Narrow"/>
                <w:sz w:val="16"/>
              </w:rPr>
            </w:pP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21 Anytime, No Msg</w:t>
            </w:r>
            <w:r>
              <w:rPr>
                <w:rFonts w:ascii="Arial Narrow" w:hAnsi="Arial Narrow"/>
                <w:sz w:val="16"/>
              </w:rPr>
              <w:tab/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22 AM Only, No Msg</w:t>
            </w:r>
            <w:r>
              <w:rPr>
                <w:rFonts w:ascii="Arial Narrow" w:hAnsi="Arial Narrow"/>
                <w:sz w:val="16"/>
              </w:rPr>
              <w:tab/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 w:rsidRPr="00BD0040">
              <w:rPr>
                <w:rFonts w:ascii="Arial Narrow" w:hAnsi="Arial Narrow"/>
                <w:sz w:val="16"/>
              </w:rPr>
              <w:t>23 PM Only, No Msg</w:t>
            </w:r>
            <w:r>
              <w:rPr>
                <w:rFonts w:ascii="Arial Narrow" w:hAnsi="Arial Narrow"/>
                <w:sz w:val="16"/>
              </w:rPr>
              <w:tab/>
            </w:r>
            <w:r w:rsidRPr="00BD0040">
              <w:rPr>
                <w:rFonts w:ascii="Arial Narrow" w:hAnsi="Arial Narrow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D0040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BD0040"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31 </w:t>
            </w:r>
            <w:r w:rsidRPr="00BD0040">
              <w:rPr>
                <w:rFonts w:ascii="Arial Narrow" w:hAnsi="Arial Narrow"/>
                <w:sz w:val="16"/>
              </w:rPr>
              <w:t>Never Call</w:t>
            </w:r>
          </w:p>
        </w:tc>
      </w:tr>
      <w:tr w:rsidR="00007CE6" w:rsidTr="00EE6727">
        <w:tc>
          <w:tcPr>
            <w:tcW w:w="11448" w:type="dxa"/>
            <w:gridSpan w:val="6"/>
          </w:tcPr>
          <w:p w:rsidR="00007CE6" w:rsidRDefault="00007CE6" w:rsidP="00007CE6">
            <w:pPr>
              <w:tabs>
                <w:tab w:val="left" w:pos="1170"/>
                <w:tab w:val="left" w:pos="2160"/>
                <w:tab w:val="left" w:pos="3060"/>
                <w:tab w:val="left" w:pos="4050"/>
                <w:tab w:val="left" w:pos="5040"/>
                <w:tab w:val="left" w:pos="6660"/>
                <w:tab w:val="left" w:pos="8370"/>
                <w:tab w:val="right" w:pos="11250"/>
              </w:tabs>
              <w:ind w:right="-20"/>
              <w:rPr>
                <w:rFonts w:ascii="Arial Narrow" w:eastAsia="Times New Roman" w:hAnsi="Arial Narrow" w:cs="Times New Roman"/>
                <w:w w:val="73"/>
                <w:sz w:val="21"/>
                <w:szCs w:val="21"/>
              </w:rPr>
            </w:pPr>
            <w:r w:rsidRPr="002C5142">
              <w:rPr>
                <w:rFonts w:ascii="Arial Narrow" w:eastAsia="Times New Roman" w:hAnsi="Arial Narrow" w:cs="Times New Roman"/>
                <w:b/>
                <w:w w:val="73"/>
                <w:sz w:val="21"/>
                <w:szCs w:val="21"/>
              </w:rPr>
              <w:t>EMERGENCY CONTACT</w:t>
            </w:r>
            <w:r>
              <w:rPr>
                <w:rFonts w:ascii="Arial Narrow" w:eastAsia="Times New Roman" w:hAnsi="Arial Narrow" w:cs="Times New Roman"/>
                <w:b/>
                <w:w w:val="73"/>
                <w:sz w:val="21"/>
                <w:szCs w:val="21"/>
              </w:rPr>
              <w:t>/NATURAL SUPPORT</w:t>
            </w:r>
          </w:p>
          <w:p w:rsidR="00007CE6" w:rsidRDefault="00007CE6" w:rsidP="009B2E83">
            <w:pPr>
              <w:tabs>
                <w:tab w:val="left" w:pos="5165"/>
                <w:tab w:val="left" w:pos="5310"/>
                <w:tab w:val="left" w:pos="9000"/>
                <w:tab w:val="left" w:pos="11182"/>
              </w:tabs>
              <w:spacing w:after="40"/>
              <w:ind w:right="-3125"/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NAME: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RELATIONSHIP: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 w:rsidR="009B2E8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PHONE: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9B2E83" w:rsidTr="009B2E83">
        <w:trPr>
          <w:trHeight w:val="287"/>
        </w:trPr>
        <w:tc>
          <w:tcPr>
            <w:tcW w:w="11448" w:type="dxa"/>
            <w:gridSpan w:val="6"/>
          </w:tcPr>
          <w:p w:rsidR="009B2E83" w:rsidRPr="009B2E83" w:rsidRDefault="009B2E83" w:rsidP="00002504">
            <w:pPr>
              <w:tabs>
                <w:tab w:val="left" w:pos="5165"/>
                <w:tab w:val="right" w:pos="11150"/>
              </w:tabs>
              <w:spacing w:line="237" w:lineRule="exact"/>
              <w:ind w:right="-3121"/>
              <w:rPr>
                <w:rFonts w:ascii="Arial Narrow" w:hAnsi="Arial Narrow" w:cs="Arial"/>
                <w:bCs/>
                <w:sz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</w:rPr>
              <w:t>NAME OF TREATMENT PROVIDER:</w:t>
            </w:r>
            <w:r>
              <w:rPr>
                <w:rFonts w:ascii="Arial Narrow" w:hAnsi="Arial Narrow"/>
                <w:sz w:val="16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Arial Narrow" w:hAnsi="Arial Narrow"/>
                <w:b/>
                <w:sz w:val="16"/>
              </w:rPr>
              <w:t>CONTACT NUMBER:</w:t>
            </w:r>
            <w:r>
              <w:rPr>
                <w:rFonts w:ascii="Arial Narrow" w:hAnsi="Arial Narrow"/>
                <w:sz w:val="16"/>
              </w:rPr>
              <w:t xml:space="preserve">  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F33F3C" w:rsidTr="00F33F3C">
        <w:trPr>
          <w:trHeight w:val="515"/>
        </w:trPr>
        <w:tc>
          <w:tcPr>
            <w:tcW w:w="9288" w:type="dxa"/>
            <w:gridSpan w:val="5"/>
            <w:vMerge w:val="restart"/>
          </w:tcPr>
          <w:p w:rsidR="00F33F3C" w:rsidRDefault="00F33F3C" w:rsidP="000B7D83">
            <w:pPr>
              <w:tabs>
                <w:tab w:val="left" w:pos="2160"/>
                <w:tab w:val="left" w:pos="4140"/>
                <w:tab w:val="left" w:pos="5760"/>
                <w:tab w:val="left" w:pos="7200"/>
                <w:tab w:val="left" w:pos="10480"/>
              </w:tabs>
              <w:spacing w:line="237" w:lineRule="exact"/>
              <w:ind w:right="-3121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ETHNICITY </w:t>
            </w:r>
            <w:r>
              <w:rPr>
                <w:rFonts w:ascii="Arial Narrow" w:hAnsi="Arial Narrow"/>
                <w:bCs/>
                <w:sz w:val="14"/>
              </w:rPr>
              <w:t>(self-reported, up to 3)</w:t>
            </w:r>
          </w:p>
          <w:p w:rsidR="00F33F3C" w:rsidRDefault="00F33F3C" w:rsidP="00F33F3C">
            <w:pPr>
              <w:tabs>
                <w:tab w:val="left" w:pos="2160"/>
                <w:tab w:val="left" w:pos="4140"/>
                <w:tab w:val="left" w:pos="5760"/>
                <w:tab w:val="left" w:pos="7650"/>
                <w:tab w:val="left" w:pos="10480"/>
              </w:tabs>
              <w:ind w:right="-3125"/>
              <w:rPr>
                <w:rFonts w:ascii="Arial Narrow" w:hAnsi="Arial Narrow"/>
                <w:sz w:val="16"/>
              </w:rPr>
            </w:pP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6"/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bookmarkEnd w:id="2"/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010 Other White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5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3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050 Other Race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8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4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604 Cambodian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4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5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618 Thai</w:t>
            </w:r>
            <w:r w:rsidR="00514B1A"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B1A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 w:rsidR="00514B1A">
              <w:rPr>
                <w:rFonts w:ascii="Arial Narrow" w:hAnsi="Arial Narrow"/>
                <w:sz w:val="14"/>
              </w:rPr>
              <w:fldChar w:fldCharType="end"/>
            </w:r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999 Unknown</w:t>
            </w:r>
          </w:p>
          <w:p w:rsidR="00F33F3C" w:rsidRDefault="00F33F3C" w:rsidP="00F33F3C">
            <w:pPr>
              <w:tabs>
                <w:tab w:val="left" w:pos="2160"/>
                <w:tab w:val="left" w:pos="4140"/>
                <w:tab w:val="left" w:pos="5760"/>
                <w:tab w:val="left" w:pos="7650"/>
                <w:tab w:val="left" w:pos="10480"/>
              </w:tabs>
              <w:ind w:right="-3125"/>
              <w:rPr>
                <w:rFonts w:ascii="Arial Narrow" w:hAnsi="Arial Narrow"/>
                <w:sz w:val="16"/>
              </w:rPr>
            </w:pP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7"/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bookmarkEnd w:id="6"/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031 Asian Indian</w:t>
            </w:r>
            <w:r>
              <w:rPr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7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100 Iraqi</w:t>
            </w:r>
            <w:r>
              <w:rPr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9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8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605 Chinese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5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9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619 Vietnamese</w:t>
            </w:r>
          </w:p>
          <w:p w:rsidR="00F33F3C" w:rsidRDefault="00F33F3C" w:rsidP="00F33F3C">
            <w:pPr>
              <w:tabs>
                <w:tab w:val="left" w:pos="2160"/>
                <w:tab w:val="left" w:pos="4140"/>
                <w:tab w:val="left" w:pos="5760"/>
                <w:tab w:val="left" w:pos="7650"/>
                <w:tab w:val="left" w:pos="10480"/>
              </w:tabs>
              <w:ind w:right="-3125"/>
              <w:rPr>
                <w:rFonts w:ascii="Arial Narrow" w:hAnsi="Arial Narrow"/>
                <w:sz w:val="16"/>
              </w:rPr>
            </w:pP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8"/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bookmarkEnd w:id="10"/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032 Native Hawaiian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11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105 Iranian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0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12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608 Filipino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9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13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655 Samoan</w:t>
            </w:r>
          </w:p>
          <w:p w:rsidR="00F33F3C" w:rsidRDefault="00F33F3C" w:rsidP="00F33F3C">
            <w:pPr>
              <w:tabs>
                <w:tab w:val="left" w:pos="2160"/>
                <w:tab w:val="left" w:pos="4140"/>
                <w:tab w:val="left" w:pos="5760"/>
                <w:tab w:val="left" w:pos="7650"/>
                <w:tab w:val="left" w:pos="10480"/>
              </w:tabs>
              <w:ind w:right="-3125"/>
              <w:rPr>
                <w:rFonts w:ascii="Arial Narrow" w:hAnsi="Arial Narrow"/>
                <w:sz w:val="16"/>
              </w:rPr>
            </w:pP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0"/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bookmarkEnd w:id="14"/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033 Other Pacific Islander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15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108 Bosnian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1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16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611 Japanese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7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17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660 Guamanian/Chamorro</w:t>
            </w:r>
          </w:p>
          <w:p w:rsidR="00F33F3C" w:rsidRDefault="00F33F3C" w:rsidP="00F33F3C">
            <w:pPr>
              <w:tabs>
                <w:tab w:val="left" w:pos="2160"/>
                <w:tab w:val="left" w:pos="4140"/>
                <w:tab w:val="left" w:pos="5760"/>
                <w:tab w:val="left" w:pos="7650"/>
                <w:tab w:val="left" w:pos="9540"/>
              </w:tabs>
              <w:rPr>
                <w:rFonts w:ascii="Arial Narrow" w:hAnsi="Arial Narrow"/>
                <w:sz w:val="16"/>
              </w:rPr>
            </w:pP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6"/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bookmarkEnd w:id="18"/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034 Other Asian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5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19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110 Russian/Ukrainian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2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20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612 Korean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1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21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935 Eskimo</w:t>
            </w:r>
          </w:p>
          <w:p w:rsidR="00F33F3C" w:rsidRPr="000B7D83" w:rsidRDefault="00F33F3C" w:rsidP="00514B1A">
            <w:pPr>
              <w:tabs>
                <w:tab w:val="left" w:pos="2160"/>
                <w:tab w:val="left" w:pos="4140"/>
                <w:tab w:val="left" w:pos="5760"/>
                <w:tab w:val="left" w:pos="7650"/>
                <w:tab w:val="left" w:pos="9540"/>
              </w:tabs>
              <w:rPr>
                <w:rFonts w:ascii="Arial Narrow" w:hAnsi="Arial Narrow"/>
                <w:sz w:val="16"/>
              </w:rPr>
            </w:pP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4"/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bookmarkEnd w:id="22"/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040 Black/African American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3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23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597 American Indian</w:t>
            </w:r>
            <w:r>
              <w:rPr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3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24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613 Laotian</w:t>
            </w:r>
            <w:r>
              <w:rPr>
                <w:rFonts w:ascii="Arial Narrow" w:hAnsi="Arial Narrow"/>
                <w:sz w:val="16"/>
              </w:rPr>
              <w:tab/>
            </w:r>
            <w:r w:rsidR="00514B1A">
              <w:rPr>
                <w:rFonts w:ascii="Wingdings" w:hAnsi="Wingdings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2"/>
            <w:r w:rsidR="00514B1A"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 w:rsidR="00514B1A">
              <w:rPr>
                <w:rFonts w:ascii="Wingdings" w:hAnsi="Wingdings"/>
                <w:sz w:val="16"/>
              </w:rPr>
              <w:fldChar w:fldCharType="end"/>
            </w:r>
            <w:bookmarkEnd w:id="25"/>
            <w:r w:rsidR="00514B1A">
              <w:rPr>
                <w:rFonts w:ascii="Arial Narrow" w:hAnsi="Arial Narrow"/>
                <w:sz w:val="14"/>
              </w:rPr>
              <w:t xml:space="preserve"> </w:t>
            </w:r>
            <w:r w:rsidR="00514B1A">
              <w:rPr>
                <w:rFonts w:ascii="Arial Narrow" w:hAnsi="Arial Narrow"/>
                <w:sz w:val="16"/>
              </w:rPr>
              <w:t>941 Aleut</w:t>
            </w:r>
          </w:p>
        </w:tc>
        <w:tc>
          <w:tcPr>
            <w:tcW w:w="2160" w:type="dxa"/>
          </w:tcPr>
          <w:p w:rsidR="00F33F3C" w:rsidRDefault="00F33F3C" w:rsidP="00880B42">
            <w:pPr>
              <w:tabs>
                <w:tab w:val="left" w:pos="5165"/>
                <w:tab w:val="left" w:pos="7240"/>
                <w:tab w:val="left" w:pos="10480"/>
              </w:tabs>
              <w:spacing w:line="237" w:lineRule="exact"/>
              <w:ind w:right="-3121"/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</w:rPr>
              <w:t>HISPANIC ORIGIN</w:t>
            </w:r>
          </w:p>
          <w:p w:rsidR="00F33F3C" w:rsidRDefault="00F33F3C" w:rsidP="00007CE6">
            <w:pPr>
              <w:tabs>
                <w:tab w:val="left" w:pos="5165"/>
                <w:tab w:val="left" w:pos="7240"/>
                <w:tab w:val="left" w:pos="10480"/>
              </w:tabs>
              <w:ind w:right="-312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6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6"/>
            <w:r>
              <w:rPr>
                <w:rFonts w:ascii="Arial" w:hAnsi="Arial" w:cs="Arial"/>
                <w:sz w:val="14"/>
              </w:rPr>
              <w:t xml:space="preserve"> 998 Not Spanish/Hispanic</w:t>
            </w:r>
          </w:p>
          <w:p w:rsidR="00F33F3C" w:rsidRDefault="00F33F3C" w:rsidP="00007CE6">
            <w:pPr>
              <w:tabs>
                <w:tab w:val="left" w:pos="5165"/>
                <w:tab w:val="left" w:pos="7240"/>
                <w:tab w:val="left" w:pos="10480"/>
              </w:tabs>
              <w:ind w:right="-312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8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7"/>
            <w:r>
              <w:rPr>
                <w:rFonts w:ascii="Arial" w:hAnsi="Arial" w:cs="Arial"/>
                <w:sz w:val="14"/>
              </w:rPr>
              <w:t xml:space="preserve"> 000 General Hispanic</w:t>
            </w:r>
          </w:p>
          <w:p w:rsidR="00F33F3C" w:rsidRDefault="00F33F3C" w:rsidP="00007CE6">
            <w:pPr>
              <w:tabs>
                <w:tab w:val="left" w:pos="5165"/>
                <w:tab w:val="left" w:pos="7240"/>
                <w:tab w:val="left" w:pos="10480"/>
              </w:tabs>
              <w:ind w:right="-3125"/>
              <w:rPr>
                <w:rFonts w:ascii="Arial Narrow" w:eastAsia="Arial" w:hAnsi="Arial Narrow" w:cs="Arial"/>
                <w:b/>
                <w:w w:val="77"/>
                <w:position w:val="-1"/>
                <w:sz w:val="21"/>
                <w:szCs w:val="21"/>
              </w:rPr>
            </w:pPr>
            <w:r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6"/>
            <w:r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>
              <w:rPr>
                <w:rFonts w:ascii="Arial Narrow" w:hAnsi="Arial Narrow"/>
                <w:sz w:val="14"/>
              </w:rPr>
              <w:fldChar w:fldCharType="end"/>
            </w:r>
            <w:bookmarkEnd w:id="28"/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999 Unknown</w:t>
            </w:r>
          </w:p>
        </w:tc>
      </w:tr>
      <w:tr w:rsidR="00F33F3C" w:rsidTr="000B7D83">
        <w:trPr>
          <w:trHeight w:val="515"/>
        </w:trPr>
        <w:tc>
          <w:tcPr>
            <w:tcW w:w="9288" w:type="dxa"/>
            <w:gridSpan w:val="5"/>
            <w:vMerge/>
          </w:tcPr>
          <w:p w:rsidR="00F33F3C" w:rsidRDefault="00F33F3C" w:rsidP="000B7D83">
            <w:pPr>
              <w:tabs>
                <w:tab w:val="left" w:pos="2160"/>
                <w:tab w:val="left" w:pos="4140"/>
                <w:tab w:val="left" w:pos="5760"/>
                <w:tab w:val="left" w:pos="7200"/>
                <w:tab w:val="left" w:pos="10480"/>
              </w:tabs>
              <w:spacing w:line="237" w:lineRule="exact"/>
              <w:ind w:right="-3121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60" w:type="dxa"/>
          </w:tcPr>
          <w:p w:rsidR="00F33F3C" w:rsidRDefault="00F33F3C" w:rsidP="00880B42">
            <w:pPr>
              <w:tabs>
                <w:tab w:val="left" w:pos="5165"/>
                <w:tab w:val="left" w:pos="7240"/>
                <w:tab w:val="left" w:pos="10480"/>
              </w:tabs>
              <w:spacing w:line="237" w:lineRule="exact"/>
              <w:ind w:right="-3121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</w:rPr>
              <w:t>SERVICE COUNTY</w:t>
            </w:r>
          </w:p>
          <w:p w:rsidR="00F33F3C" w:rsidRDefault="00F33F3C" w:rsidP="00F33F3C">
            <w:pPr>
              <w:tabs>
                <w:tab w:val="left" w:pos="5165"/>
                <w:tab w:val="left" w:pos="7240"/>
                <w:tab w:val="left" w:pos="10480"/>
              </w:tabs>
              <w:ind w:right="-3125"/>
              <w:rPr>
                <w:rFonts w:ascii="Arial" w:hAnsi="Arial" w:cs="Arial"/>
                <w:sz w:val="14"/>
              </w:rPr>
            </w:pPr>
            <w:r w:rsidRPr="006E42C3">
              <w:rPr>
                <w:rFonts w:ascii="Arial" w:hAnsi="Arial" w:cs="Arial"/>
                <w:sz w:val="14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2C3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 w:rsidRPr="006E42C3"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Island</w:t>
            </w:r>
          </w:p>
          <w:p w:rsidR="00F33F3C" w:rsidRDefault="00F33F3C" w:rsidP="00F33F3C">
            <w:pPr>
              <w:tabs>
                <w:tab w:val="left" w:pos="5165"/>
                <w:tab w:val="left" w:pos="7240"/>
                <w:tab w:val="left" w:pos="10480"/>
              </w:tabs>
              <w:ind w:right="-3125"/>
              <w:rPr>
                <w:rFonts w:ascii="Arial" w:hAnsi="Arial" w:cs="Arial"/>
                <w:sz w:val="14"/>
              </w:rPr>
            </w:pPr>
            <w:r w:rsidRPr="006E42C3">
              <w:rPr>
                <w:rFonts w:ascii="Arial" w:hAnsi="Arial" w:cs="Arial"/>
                <w:sz w:val="14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2C3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 w:rsidRPr="006E42C3"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San Juan</w:t>
            </w:r>
          </w:p>
          <w:p w:rsidR="00F33F3C" w:rsidRDefault="00F33F3C" w:rsidP="00F33F3C">
            <w:pPr>
              <w:tabs>
                <w:tab w:val="left" w:pos="5165"/>
                <w:tab w:val="left" w:pos="7240"/>
                <w:tab w:val="left" w:pos="10480"/>
              </w:tabs>
              <w:ind w:right="-3125"/>
              <w:rPr>
                <w:rFonts w:ascii="Arial" w:hAnsi="Arial" w:cs="Arial"/>
                <w:sz w:val="14"/>
              </w:rPr>
            </w:pPr>
            <w:r w:rsidRPr="006E42C3">
              <w:rPr>
                <w:rFonts w:ascii="Arial" w:hAnsi="Arial" w:cs="Arial"/>
                <w:sz w:val="14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2C3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 w:rsidRPr="006E42C3"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Skagit</w:t>
            </w:r>
          </w:p>
          <w:p w:rsidR="00F33F3C" w:rsidRDefault="00F33F3C" w:rsidP="00F33F3C">
            <w:pPr>
              <w:tabs>
                <w:tab w:val="left" w:pos="5165"/>
                <w:tab w:val="left" w:pos="7240"/>
                <w:tab w:val="left" w:pos="10480"/>
              </w:tabs>
              <w:ind w:right="-3125"/>
              <w:rPr>
                <w:rFonts w:ascii="Arial" w:hAnsi="Arial" w:cs="Arial"/>
                <w:sz w:val="14"/>
              </w:rPr>
            </w:pPr>
            <w:r w:rsidRPr="006E42C3">
              <w:rPr>
                <w:rFonts w:ascii="Arial" w:hAnsi="Arial" w:cs="Arial"/>
                <w:sz w:val="14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2C3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 w:rsidRPr="006E42C3"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Snohomish</w:t>
            </w:r>
          </w:p>
          <w:p w:rsidR="00F33F3C" w:rsidRPr="00F33F3C" w:rsidRDefault="00F33F3C" w:rsidP="00F33F3C">
            <w:pPr>
              <w:tabs>
                <w:tab w:val="left" w:pos="5165"/>
                <w:tab w:val="left" w:pos="7240"/>
                <w:tab w:val="left" w:pos="10480"/>
              </w:tabs>
              <w:ind w:right="-3125"/>
              <w:rPr>
                <w:rFonts w:ascii="Arial Narrow" w:hAnsi="Arial Narrow" w:cs="Arial"/>
                <w:bCs/>
                <w:sz w:val="16"/>
              </w:rPr>
            </w:pPr>
            <w:r w:rsidRPr="006E42C3">
              <w:rPr>
                <w:rFonts w:ascii="Arial" w:hAnsi="Arial" w:cs="Arial"/>
                <w:sz w:val="14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2C3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 w:rsidRPr="006E42C3"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Whatcom</w:t>
            </w:r>
          </w:p>
        </w:tc>
      </w:tr>
      <w:tr w:rsidR="00FA6977" w:rsidTr="00FA6977">
        <w:trPr>
          <w:trHeight w:val="560"/>
        </w:trPr>
        <w:tc>
          <w:tcPr>
            <w:tcW w:w="3258" w:type="dxa"/>
          </w:tcPr>
          <w:p w:rsidR="00FA6977" w:rsidRDefault="00FA6977" w:rsidP="00880B42">
            <w:pPr>
              <w:tabs>
                <w:tab w:val="left" w:pos="5490"/>
                <w:tab w:val="left" w:pos="7240"/>
                <w:tab w:val="left" w:pos="10480"/>
              </w:tabs>
              <w:spacing w:line="237" w:lineRule="exact"/>
              <w:ind w:right="-312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PRIMARY REASON FOR REFERRAL</w:t>
            </w:r>
          </w:p>
          <w:p w:rsidR="00FA6977" w:rsidRDefault="00FA6977" w:rsidP="0061799C">
            <w:pPr>
              <w:tabs>
                <w:tab w:val="left" w:pos="5490"/>
                <w:tab w:val="left" w:pos="7240"/>
                <w:tab w:val="left" w:pos="10480"/>
              </w:tabs>
              <w:ind w:right="-3125"/>
              <w:rPr>
                <w:rFonts w:ascii="Arial" w:hAnsi="Arial" w:cs="Arial"/>
                <w:sz w:val="14"/>
              </w:rPr>
            </w:pPr>
            <w:r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>
              <w:rPr>
                <w:rFonts w:ascii="Arial Narrow" w:hAnsi="Arial Narrow"/>
                <w:sz w:val="14"/>
              </w:rPr>
              <w:fldChar w:fldCharType="end"/>
            </w:r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1 Mainly Mental Disorder</w:t>
            </w:r>
          </w:p>
          <w:p w:rsidR="00FA6977" w:rsidRDefault="00FA6977" w:rsidP="0061799C">
            <w:pPr>
              <w:tabs>
                <w:tab w:val="left" w:pos="2520"/>
                <w:tab w:val="left" w:pos="3240"/>
                <w:tab w:val="left" w:pos="4950"/>
                <w:tab w:val="left" w:pos="5670"/>
                <w:tab w:val="left" w:pos="7830"/>
                <w:tab w:val="left" w:pos="8460"/>
                <w:tab w:val="left" w:pos="8820"/>
                <w:tab w:val="left" w:pos="11340"/>
              </w:tabs>
              <w:ind w:right="-20"/>
              <w:rPr>
                <w:rFonts w:ascii="Arial" w:hAnsi="Arial" w:cs="Arial"/>
                <w:sz w:val="14"/>
              </w:rPr>
            </w:pPr>
            <w:r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>
              <w:rPr>
                <w:rFonts w:ascii="Arial Narrow" w:hAnsi="Arial Narrow"/>
                <w:sz w:val="14"/>
              </w:rPr>
              <w:fldChar w:fldCharType="end"/>
            </w:r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2 Mainly CD Disorder</w:t>
            </w:r>
          </w:p>
          <w:p w:rsidR="00FA6977" w:rsidRPr="0061799C" w:rsidRDefault="00FA6977" w:rsidP="0061799C">
            <w:pPr>
              <w:tabs>
                <w:tab w:val="left" w:pos="5490"/>
                <w:tab w:val="left" w:pos="7240"/>
                <w:tab w:val="left" w:pos="10480"/>
              </w:tabs>
              <w:ind w:right="-3125"/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</w:rPr>
            </w:pPr>
            <w:r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>
              <w:rPr>
                <w:rFonts w:ascii="Arial Narrow" w:hAnsi="Arial Narrow"/>
                <w:sz w:val="14"/>
              </w:rPr>
              <w:fldChar w:fldCharType="end"/>
            </w:r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3 Co-Occurring MH &amp; CD</w:t>
            </w:r>
          </w:p>
        </w:tc>
        <w:tc>
          <w:tcPr>
            <w:tcW w:w="8190" w:type="dxa"/>
            <w:gridSpan w:val="5"/>
            <w:vMerge w:val="restart"/>
          </w:tcPr>
          <w:p w:rsidR="00FA6977" w:rsidRDefault="00FA6977" w:rsidP="00880B42">
            <w:pPr>
              <w:tabs>
                <w:tab w:val="left" w:pos="5165"/>
                <w:tab w:val="left" w:pos="7240"/>
                <w:tab w:val="left" w:pos="10480"/>
              </w:tabs>
              <w:spacing w:line="237" w:lineRule="exact"/>
              <w:ind w:right="-312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SPECIFIC REFERRAL SOURCE INFORMATION</w:t>
            </w:r>
          </w:p>
          <w:p w:rsidR="00FA6977" w:rsidRDefault="00FA6977" w:rsidP="00612F98">
            <w:pPr>
              <w:tabs>
                <w:tab w:val="left" w:pos="1962"/>
                <w:tab w:val="left" w:pos="3942"/>
                <w:tab w:val="left" w:pos="6012"/>
                <w:tab w:val="left" w:pos="10480"/>
              </w:tabs>
              <w:ind w:right="-3125"/>
              <w:rPr>
                <w:rFonts w:ascii="Arial Narrow" w:hAnsi="Arial Narrow"/>
                <w:sz w:val="16"/>
              </w:rPr>
            </w:pP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1 Community CD Provider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2 Community MH Agency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4 Individual Professional Staff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5 Self</w:t>
            </w:r>
          </w:p>
          <w:p w:rsidR="00FA6977" w:rsidRDefault="00FA6977" w:rsidP="00D777E0">
            <w:pPr>
              <w:tabs>
                <w:tab w:val="left" w:pos="1872"/>
                <w:tab w:val="left" w:pos="3312"/>
                <w:tab w:val="left" w:pos="4482"/>
                <w:tab w:val="left" w:pos="6192"/>
                <w:tab w:val="left" w:pos="10480"/>
              </w:tabs>
              <w:ind w:right="-3125"/>
              <w:rPr>
                <w:rFonts w:ascii="Arial Narrow" w:hAnsi="Arial Narrow"/>
                <w:sz w:val="16"/>
              </w:rPr>
            </w:pP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6 Employer or Co-Worker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7 Family or Friend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8 Hospital ER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9 Hospital Medical Unit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10 Hospital Psychiatric Unit</w:t>
            </w:r>
          </w:p>
          <w:p w:rsidR="00FA6977" w:rsidRDefault="00FA6977" w:rsidP="00D777E0">
            <w:pPr>
              <w:tabs>
                <w:tab w:val="left" w:pos="1962"/>
                <w:tab w:val="left" w:pos="3672"/>
                <w:tab w:val="left" w:pos="5292"/>
                <w:tab w:val="left" w:pos="7272"/>
                <w:tab w:val="left" w:pos="10480"/>
              </w:tabs>
              <w:ind w:right="-3125"/>
              <w:rPr>
                <w:rFonts w:ascii="Arial Narrow" w:hAnsi="Arial Narrow"/>
                <w:sz w:val="16"/>
              </w:rPr>
            </w:pP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11 Law Enforcement Agency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12 MH Eval &amp; Tx Facility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13 Residential Facility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</w:rPr>
              <w:instrText xml:space="preserve"> FORMCHECKBOX </w:instrText>
            </w:r>
            <w:r w:rsidR="00C813AB">
              <w:rPr>
                <w:rFonts w:ascii="Wingdings" w:hAnsi="Wingdings"/>
                <w:sz w:val="16"/>
              </w:rPr>
            </w:r>
            <w:r w:rsidR="00C813AB">
              <w:rPr>
                <w:rFonts w:ascii="Wingdings" w:hAnsi="Wingdings"/>
                <w:sz w:val="16"/>
              </w:rPr>
              <w:fldChar w:fldCharType="separate"/>
            </w:r>
            <w:r>
              <w:rPr>
                <w:rFonts w:ascii="Wingdings" w:hAnsi="Wingdings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14 Sobering Center or Detox</w:t>
            </w:r>
          </w:p>
          <w:p w:rsidR="00FA6977" w:rsidRPr="00612F98" w:rsidRDefault="00FA6977" w:rsidP="00054ACA">
            <w:pPr>
              <w:tabs>
                <w:tab w:val="left" w:pos="1962"/>
                <w:tab w:val="left" w:pos="2322"/>
                <w:tab w:val="left" w:pos="4212"/>
                <w:tab w:val="left" w:pos="5472"/>
                <w:tab w:val="left" w:pos="6822"/>
                <w:tab w:val="left" w:pos="10480"/>
              </w:tabs>
              <w:ind w:right="-18"/>
              <w:rPr>
                <w:rFonts w:ascii="Arial Narrow" w:hAnsi="Arial Narrow"/>
                <w:sz w:val="16"/>
              </w:rPr>
            </w:pP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 w:rsidRPr="00612F98">
              <w:rPr>
                <w:rFonts w:ascii="Arial Narrow" w:hAnsi="Arial Narrow"/>
                <w:sz w:val="16"/>
              </w:rPr>
              <w:t xml:space="preserve"> 16 Other: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ab/>
            </w: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 w:rsidRPr="00612F98">
              <w:rPr>
                <w:rFonts w:ascii="Arial Narrow" w:hAnsi="Arial Narrow"/>
                <w:sz w:val="16"/>
              </w:rPr>
              <w:t xml:space="preserve"> </w:t>
            </w:r>
            <w:r w:rsidR="00054ACA">
              <w:rPr>
                <w:rFonts w:ascii="Arial Narrow" w:hAnsi="Arial Narrow"/>
                <w:sz w:val="16"/>
              </w:rPr>
              <w:t xml:space="preserve">21 </w:t>
            </w:r>
            <w:r w:rsidRPr="00612F98">
              <w:rPr>
                <w:rFonts w:ascii="Arial Narrow" w:hAnsi="Arial Narrow"/>
                <w:sz w:val="16"/>
              </w:rPr>
              <w:t>Social Service Agency</w:t>
            </w:r>
            <w:r w:rsidRPr="00612F98">
              <w:rPr>
                <w:rFonts w:ascii="Arial Narrow" w:hAnsi="Arial Narrow"/>
                <w:sz w:val="16"/>
              </w:rPr>
              <w:tab/>
            </w: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 w:rsidRPr="00612F98">
              <w:rPr>
                <w:rFonts w:ascii="Arial Narrow" w:hAnsi="Arial Narrow"/>
                <w:sz w:val="16"/>
              </w:rPr>
              <w:t xml:space="preserve"> 22 Probation</w:t>
            </w:r>
            <w:r w:rsidRPr="00612F98">
              <w:rPr>
                <w:rFonts w:ascii="Arial Narrow" w:hAnsi="Arial Narrow"/>
                <w:sz w:val="16"/>
              </w:rPr>
              <w:tab/>
            </w: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 w:rsidRPr="00612F98">
              <w:rPr>
                <w:rFonts w:ascii="Arial Narrow" w:hAnsi="Arial Narrow"/>
                <w:sz w:val="16"/>
              </w:rPr>
              <w:t xml:space="preserve"> 23 Corrections</w:t>
            </w:r>
            <w:r w:rsidRPr="00612F98">
              <w:rPr>
                <w:rFonts w:ascii="Arial Narrow" w:hAnsi="Arial Narrow"/>
                <w:sz w:val="16"/>
              </w:rPr>
              <w:tab/>
            </w: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 w:rsidRPr="00612F98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24 </w:t>
            </w:r>
            <w:r w:rsidRPr="00612F98">
              <w:rPr>
                <w:rFonts w:ascii="Arial Narrow" w:hAnsi="Arial Narrow"/>
                <w:sz w:val="16"/>
              </w:rPr>
              <w:t>Court</w:t>
            </w:r>
          </w:p>
          <w:p w:rsidR="00FA6977" w:rsidRDefault="00FA6977" w:rsidP="00612F98">
            <w:pPr>
              <w:tabs>
                <w:tab w:val="left" w:pos="972"/>
                <w:tab w:val="left" w:pos="1782"/>
                <w:tab w:val="left" w:pos="4572"/>
                <w:tab w:val="left" w:pos="5292"/>
                <w:tab w:val="left" w:pos="7272"/>
                <w:tab w:val="left" w:pos="10480"/>
              </w:tabs>
              <w:rPr>
                <w:rFonts w:ascii="Arial Narrow" w:hAnsi="Arial Narrow"/>
                <w:sz w:val="16"/>
              </w:rPr>
            </w:pP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25 School</w:t>
            </w:r>
            <w:r>
              <w:rPr>
                <w:rFonts w:ascii="Arial Narrow" w:hAnsi="Arial Narrow"/>
                <w:sz w:val="16"/>
              </w:rPr>
              <w:tab/>
            </w: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26 Tribe</w:t>
            </w:r>
            <w:r>
              <w:rPr>
                <w:rFonts w:ascii="Arial Narrow" w:hAnsi="Arial Narrow"/>
                <w:sz w:val="16"/>
              </w:rPr>
              <w:tab/>
            </w: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27 State Hospital (WSH, ESH, or </w:t>
            </w:r>
            <w:r w:rsidR="00054ACA">
              <w:rPr>
                <w:rFonts w:ascii="Arial Narrow" w:hAnsi="Arial Narrow"/>
                <w:sz w:val="16"/>
              </w:rPr>
              <w:t>CSTC</w:t>
            </w:r>
            <w:r>
              <w:rPr>
                <w:rFonts w:ascii="Arial Narrow" w:hAnsi="Arial Narrow"/>
                <w:sz w:val="16"/>
              </w:rPr>
              <w:t>)</w:t>
            </w:r>
            <w:r>
              <w:rPr>
                <w:rFonts w:ascii="Arial Narrow" w:hAnsi="Arial Narrow"/>
                <w:sz w:val="16"/>
              </w:rPr>
              <w:tab/>
            </w: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90 Crisis Stabilization – Whatcom</w:t>
            </w:r>
          </w:p>
          <w:p w:rsidR="00FA6977" w:rsidRPr="00612F98" w:rsidRDefault="00FA6977" w:rsidP="00FA6977">
            <w:pPr>
              <w:tabs>
                <w:tab w:val="left" w:pos="972"/>
                <w:tab w:val="left" w:pos="2322"/>
                <w:tab w:val="left" w:pos="4572"/>
                <w:tab w:val="left" w:pos="5292"/>
                <w:tab w:val="left" w:pos="7272"/>
                <w:tab w:val="left" w:pos="10480"/>
              </w:tabs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</w:rPr>
            </w:pP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91 Crisis Stabilization – Skagit</w:t>
            </w:r>
            <w:r>
              <w:rPr>
                <w:rFonts w:ascii="Arial Narrow" w:hAnsi="Arial Narrow"/>
                <w:sz w:val="16"/>
              </w:rPr>
              <w:tab/>
            </w:r>
            <w:r w:rsidRPr="00612F98">
              <w:rPr>
                <w:rFonts w:ascii="Arial Narrow" w:hAnsi="Arial Narrow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2F98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6"/>
              </w:rPr>
            </w:r>
            <w:r w:rsidR="00C813AB">
              <w:rPr>
                <w:rFonts w:ascii="Arial Narrow" w:hAnsi="Arial Narrow"/>
                <w:sz w:val="16"/>
              </w:rPr>
              <w:fldChar w:fldCharType="separate"/>
            </w:r>
            <w:r w:rsidRPr="00612F98"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="00054ACA">
              <w:rPr>
                <w:rFonts w:ascii="Arial Narrow" w:hAnsi="Arial Narrow"/>
                <w:sz w:val="16"/>
              </w:rPr>
              <w:t xml:space="preserve">92 </w:t>
            </w:r>
            <w:r>
              <w:rPr>
                <w:rFonts w:ascii="Arial Narrow" w:hAnsi="Arial Narrow"/>
                <w:sz w:val="16"/>
              </w:rPr>
              <w:t>Crisis Triage - Snohomish</w:t>
            </w:r>
          </w:p>
        </w:tc>
      </w:tr>
      <w:tr w:rsidR="00FA6977" w:rsidTr="00112893">
        <w:trPr>
          <w:trHeight w:val="560"/>
        </w:trPr>
        <w:tc>
          <w:tcPr>
            <w:tcW w:w="3258" w:type="dxa"/>
          </w:tcPr>
          <w:p w:rsidR="00FA6977" w:rsidRDefault="00FA6977" w:rsidP="00FA6977">
            <w:pPr>
              <w:tabs>
                <w:tab w:val="left" w:pos="7240"/>
                <w:tab w:val="left" w:pos="10480"/>
              </w:tabs>
              <w:spacing w:line="237" w:lineRule="exact"/>
              <w:ind w:right="-312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LAW ENFORCEMENT DROP-OFF</w:t>
            </w:r>
          </w:p>
          <w:p w:rsidR="00FA6977" w:rsidRDefault="00FA6977" w:rsidP="00FA6977">
            <w:pPr>
              <w:tabs>
                <w:tab w:val="left" w:pos="630"/>
                <w:tab w:val="left" w:pos="5490"/>
                <w:tab w:val="left" w:pos="7240"/>
                <w:tab w:val="left" w:pos="10480"/>
              </w:tabs>
              <w:spacing w:line="237" w:lineRule="exact"/>
              <w:ind w:right="-312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>
              <w:rPr>
                <w:rFonts w:ascii="Arial Narrow" w:hAnsi="Arial Narrow"/>
                <w:sz w:val="14"/>
              </w:rPr>
              <w:fldChar w:fldCharType="end"/>
            </w:r>
            <w:r>
              <w:rPr>
                <w:rFonts w:ascii="Arial Narrow" w:hAnsi="Arial Narrow"/>
                <w:sz w:val="14"/>
              </w:rPr>
              <w:t xml:space="preserve"> Yes</w:t>
            </w:r>
            <w:r>
              <w:rPr>
                <w:rFonts w:ascii="Arial Narrow" w:hAnsi="Arial Narrow"/>
                <w:sz w:val="14"/>
              </w:rPr>
              <w:tab/>
            </w:r>
            <w:r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>
              <w:rPr>
                <w:rFonts w:ascii="Arial Narrow" w:hAnsi="Arial Narrow"/>
                <w:sz w:val="14"/>
              </w:rPr>
              <w:fldChar w:fldCharType="end"/>
            </w:r>
            <w:r>
              <w:rPr>
                <w:rFonts w:ascii="Arial Narrow" w:hAnsi="Arial Narrow"/>
                <w:sz w:val="14"/>
              </w:rPr>
              <w:t xml:space="preserve"> No</w:t>
            </w:r>
          </w:p>
        </w:tc>
        <w:tc>
          <w:tcPr>
            <w:tcW w:w="8190" w:type="dxa"/>
            <w:gridSpan w:val="5"/>
            <w:vMerge/>
          </w:tcPr>
          <w:p w:rsidR="00FA6977" w:rsidRDefault="00FA6977" w:rsidP="00880B42">
            <w:pPr>
              <w:tabs>
                <w:tab w:val="left" w:pos="5165"/>
                <w:tab w:val="left" w:pos="7240"/>
                <w:tab w:val="left" w:pos="10480"/>
              </w:tabs>
              <w:spacing w:line="237" w:lineRule="exact"/>
              <w:ind w:right="-312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A81365" w:rsidTr="004325CE">
        <w:trPr>
          <w:trHeight w:val="150"/>
        </w:trPr>
        <w:tc>
          <w:tcPr>
            <w:tcW w:w="3258" w:type="dxa"/>
          </w:tcPr>
          <w:p w:rsidR="00A81365" w:rsidRPr="0061799C" w:rsidRDefault="00A81365" w:rsidP="00FA6977">
            <w:pPr>
              <w:tabs>
                <w:tab w:val="left" w:pos="612"/>
                <w:tab w:val="left" w:pos="1980"/>
                <w:tab w:val="left" w:pos="7240"/>
                <w:tab w:val="left" w:pos="10480"/>
              </w:tabs>
              <w:ind w:right="-3125"/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</w:rPr>
            </w:pPr>
            <w:r w:rsidRPr="0061799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EMS DROP-OFF: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>
              <w:rPr>
                <w:rFonts w:ascii="Arial Narrow" w:hAnsi="Arial Narrow"/>
                <w:sz w:val="14"/>
              </w:rPr>
              <w:fldChar w:fldCharType="end"/>
            </w:r>
            <w:r>
              <w:rPr>
                <w:rFonts w:ascii="Arial Narrow" w:hAnsi="Arial Narrow"/>
                <w:sz w:val="14"/>
              </w:rPr>
              <w:t xml:space="preserve"> Yes</w:t>
            </w:r>
            <w:r>
              <w:rPr>
                <w:rFonts w:ascii="Arial Narrow" w:hAnsi="Arial Narrow"/>
                <w:sz w:val="14"/>
              </w:rPr>
              <w:tab/>
            </w:r>
            <w:r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>
              <w:rPr>
                <w:rFonts w:ascii="Arial Narrow" w:hAnsi="Arial Narrow"/>
                <w:sz w:val="14"/>
              </w:rPr>
              <w:fldChar w:fldCharType="end"/>
            </w:r>
            <w:r>
              <w:rPr>
                <w:rFonts w:ascii="Arial Narrow" w:hAnsi="Arial Narrow"/>
                <w:sz w:val="14"/>
              </w:rPr>
              <w:t xml:space="preserve"> No</w:t>
            </w:r>
          </w:p>
        </w:tc>
        <w:tc>
          <w:tcPr>
            <w:tcW w:w="8190" w:type="dxa"/>
            <w:gridSpan w:val="5"/>
            <w:vMerge w:val="restart"/>
          </w:tcPr>
          <w:p w:rsidR="00A81365" w:rsidRDefault="00A81365" w:rsidP="009B2E83">
            <w:pPr>
              <w:tabs>
                <w:tab w:val="left" w:pos="5165"/>
                <w:tab w:val="left" w:pos="7240"/>
                <w:tab w:val="left" w:pos="10480"/>
              </w:tabs>
              <w:ind w:right="-3125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A697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REFERRING HOSPITAL</w:t>
            </w:r>
          </w:p>
          <w:p w:rsidR="00A81365" w:rsidRDefault="00A81365" w:rsidP="00FA6977">
            <w:pPr>
              <w:pStyle w:val="Title"/>
              <w:tabs>
                <w:tab w:val="left" w:pos="2142"/>
                <w:tab w:val="left" w:pos="3060"/>
                <w:tab w:val="left" w:pos="4122"/>
                <w:tab w:val="left" w:pos="5832"/>
              </w:tabs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740 Affiliated Health (Skagit)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742 St Joseph-B’ham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058 Mukilteo E&amp;T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655 Swedish - Edmonds</w:t>
            </w:r>
          </w:p>
          <w:p w:rsidR="00A81365" w:rsidRDefault="00A81365" w:rsidP="00FA6977">
            <w:pPr>
              <w:pStyle w:val="Title"/>
              <w:tabs>
                <w:tab w:val="left" w:pos="2142"/>
                <w:tab w:val="left" w:pos="3060"/>
                <w:tab w:val="left" w:pos="4122"/>
                <w:tab w:val="left" w:pos="5832"/>
              </w:tabs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607 Fairfax – Kirkland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10205-Fairfax – Everett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Fairfax – Monroe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638 Providence Everett</w:t>
            </w:r>
          </w:p>
          <w:p w:rsidR="00A81365" w:rsidRDefault="00A81365" w:rsidP="00E0502D">
            <w:pPr>
              <w:pStyle w:val="Title"/>
              <w:tabs>
                <w:tab w:val="left" w:pos="1692"/>
                <w:tab w:val="left" w:pos="3060"/>
                <w:tab w:val="left" w:pos="4122"/>
                <w:tab w:val="left" w:pos="5832"/>
              </w:tabs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Evergreen – Monroe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Telecare E&amp;T – Sedro Woolley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482 Kitsap E&amp;T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431 Western State Hospital</w:t>
            </w:r>
          </w:p>
          <w:p w:rsidR="00A81365" w:rsidRDefault="00A81365" w:rsidP="00680755">
            <w:pPr>
              <w:pStyle w:val="Title"/>
              <w:tabs>
                <w:tab w:val="left" w:pos="2862"/>
                <w:tab w:val="left" w:pos="4752"/>
                <w:tab w:val="right" w:pos="7822"/>
              </w:tabs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668 Yakima Valley Memorial Hospital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657 Swedish – Seattle</w:t>
            </w: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677 UW Medical Center</w:t>
            </w:r>
          </w:p>
          <w:p w:rsidR="00A81365" w:rsidRPr="00FA6977" w:rsidRDefault="00A81365" w:rsidP="00680755">
            <w:pPr>
              <w:tabs>
                <w:tab w:val="right" w:pos="7742"/>
                <w:tab w:val="left" w:pos="10480"/>
              </w:tabs>
              <w:ind w:right="-3125"/>
              <w:rPr>
                <w:rFonts w:ascii="Arial Narrow" w:eastAsia="Arial" w:hAnsi="Arial Narrow" w:cs="Arial"/>
                <w:b/>
                <w:w w:val="77"/>
                <w:position w:val="-1"/>
                <w:sz w:val="20"/>
                <w:szCs w:val="20"/>
              </w:rPr>
            </w:pPr>
            <w:r w:rsidRPr="006E42C3">
              <w:rPr>
                <w:rFonts w:ascii="Arial" w:hAnsi="Arial" w:cs="Arial"/>
                <w:sz w:val="14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2C3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 w:rsidRPr="006E42C3"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540A22">
              <w:rPr>
                <w:rFonts w:ascii="Arial" w:hAnsi="Arial" w:cs="Arial"/>
                <w:sz w:val="14"/>
              </w:rPr>
              <w:t>Other</w:t>
            </w:r>
            <w:r>
              <w:rPr>
                <w:rFonts w:ascii="Arial" w:hAnsi="Arial" w:cs="Arial"/>
                <w:sz w:val="14"/>
              </w:rPr>
              <w:t xml:space="preserve">:  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instrText xml:space="preserve"> FORMTEXT </w:instrTex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separate"/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noProof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t> </w:t>
            </w:r>
            <w:r w:rsidR="00671523" w:rsidRPr="00671523">
              <w:rPr>
                <w:rFonts w:ascii="Arial Narrow" w:eastAsia="Arial" w:hAnsi="Arial Narrow" w:cs="Arial"/>
                <w:spacing w:val="12"/>
                <w:w w:val="77"/>
                <w:position w:val="-1"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A81365" w:rsidTr="00A81365">
        <w:trPr>
          <w:trHeight w:val="380"/>
        </w:trPr>
        <w:tc>
          <w:tcPr>
            <w:tcW w:w="3258" w:type="dxa"/>
          </w:tcPr>
          <w:p w:rsidR="00A81365" w:rsidRPr="00A81365" w:rsidRDefault="00A81365" w:rsidP="00FA6977">
            <w:pPr>
              <w:tabs>
                <w:tab w:val="left" w:pos="5165"/>
                <w:tab w:val="left" w:pos="7240"/>
                <w:tab w:val="left" w:pos="10480"/>
              </w:tabs>
              <w:spacing w:before="40"/>
              <w:ind w:right="-3125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8136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ADMIT DIAGNOSIS:</w:t>
            </w:r>
          </w:p>
          <w:p w:rsidR="00A81365" w:rsidRPr="0061799C" w:rsidRDefault="00A81365" w:rsidP="00FA6977">
            <w:pPr>
              <w:tabs>
                <w:tab w:val="left" w:pos="612"/>
                <w:tab w:val="left" w:pos="7240"/>
                <w:tab w:val="left" w:pos="10480"/>
              </w:tabs>
              <w:ind w:right="-3125"/>
              <w:rPr>
                <w:rFonts w:ascii="Arial Narrow" w:eastAsia="Arial" w:hAnsi="Arial Narrow" w:cs="Arial"/>
                <w:w w:val="77"/>
                <w:position w:val="-1"/>
                <w:sz w:val="21"/>
                <w:szCs w:val="21"/>
              </w:rPr>
            </w:pPr>
            <w:r>
              <w:rPr>
                <w:rFonts w:ascii="Arial Narrow" w:hAnsi="Arial Narrow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C813AB">
              <w:rPr>
                <w:rFonts w:ascii="Arial Narrow" w:hAnsi="Arial Narrow"/>
                <w:sz w:val="14"/>
              </w:rPr>
            </w:r>
            <w:r w:rsidR="00C813AB">
              <w:rPr>
                <w:rFonts w:ascii="Arial Narrow" w:hAnsi="Arial Narrow"/>
                <w:sz w:val="14"/>
              </w:rPr>
              <w:fldChar w:fldCharType="separate"/>
            </w:r>
            <w:r>
              <w:rPr>
                <w:rFonts w:ascii="Arial Narrow" w:hAnsi="Arial Narrow"/>
                <w:sz w:val="14"/>
              </w:rPr>
              <w:fldChar w:fldCharType="end"/>
            </w:r>
            <w:r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R69 – Illness Unspecified</w:t>
            </w:r>
          </w:p>
        </w:tc>
        <w:tc>
          <w:tcPr>
            <w:tcW w:w="8190" w:type="dxa"/>
            <w:gridSpan w:val="5"/>
            <w:vMerge/>
          </w:tcPr>
          <w:p w:rsidR="00A81365" w:rsidRDefault="00A81365" w:rsidP="009B2E83">
            <w:pPr>
              <w:tabs>
                <w:tab w:val="left" w:pos="5165"/>
                <w:tab w:val="left" w:pos="7240"/>
                <w:tab w:val="left" w:pos="10480"/>
              </w:tabs>
              <w:spacing w:before="40"/>
              <w:ind w:right="-3125"/>
              <w:rPr>
                <w:rFonts w:ascii="Arial" w:hAnsi="Arial" w:cs="Arial"/>
                <w:b/>
                <w:sz w:val="14"/>
              </w:rPr>
            </w:pPr>
          </w:p>
        </w:tc>
      </w:tr>
      <w:tr w:rsidR="00A81365" w:rsidTr="00680755">
        <w:trPr>
          <w:trHeight w:val="380"/>
        </w:trPr>
        <w:tc>
          <w:tcPr>
            <w:tcW w:w="3258" w:type="dxa"/>
          </w:tcPr>
          <w:p w:rsidR="00A81365" w:rsidRDefault="00A81365" w:rsidP="00FA6977">
            <w:pPr>
              <w:tabs>
                <w:tab w:val="left" w:pos="5165"/>
                <w:tab w:val="left" w:pos="7240"/>
                <w:tab w:val="left" w:pos="10480"/>
              </w:tabs>
              <w:spacing w:before="40"/>
              <w:ind w:right="-312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8136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FACILITY TYPE</w:t>
            </w:r>
          </w:p>
          <w:p w:rsidR="00A81365" w:rsidRPr="00A81365" w:rsidRDefault="00A81365" w:rsidP="00A81365">
            <w:pPr>
              <w:tabs>
                <w:tab w:val="right" w:pos="1350"/>
                <w:tab w:val="left" w:pos="5165"/>
                <w:tab w:val="left" w:pos="7240"/>
                <w:tab w:val="left" w:pos="10480"/>
              </w:tabs>
              <w:spacing w:before="40"/>
              <w:ind w:right="-3125"/>
              <w:rPr>
                <w:rFonts w:ascii="Arial" w:hAnsi="Arial" w:cs="Arial"/>
                <w:sz w:val="14"/>
              </w:rPr>
            </w:pPr>
            <w:r w:rsidRPr="006E42C3">
              <w:rPr>
                <w:rFonts w:ascii="Arial" w:hAnsi="Arial" w:cs="Arial"/>
                <w:sz w:val="14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2C3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 w:rsidRPr="006E42C3"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Stabilization</w:t>
            </w:r>
            <w:r>
              <w:rPr>
                <w:rFonts w:ascii="Arial" w:hAnsi="Arial" w:cs="Arial"/>
                <w:sz w:val="14"/>
              </w:rPr>
              <w:tab/>
            </w:r>
            <w:r w:rsidRPr="006E42C3">
              <w:rPr>
                <w:rFonts w:ascii="Arial" w:hAnsi="Arial" w:cs="Arial"/>
                <w:sz w:val="14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2C3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813AB">
              <w:rPr>
                <w:rFonts w:ascii="Arial" w:hAnsi="Arial" w:cs="Arial"/>
                <w:sz w:val="14"/>
              </w:rPr>
            </w:r>
            <w:r w:rsidR="00C813AB">
              <w:rPr>
                <w:rFonts w:ascii="Arial" w:hAnsi="Arial" w:cs="Arial"/>
                <w:sz w:val="14"/>
              </w:rPr>
              <w:fldChar w:fldCharType="separate"/>
            </w:r>
            <w:r w:rsidRPr="006E42C3"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Triage</w:t>
            </w:r>
          </w:p>
        </w:tc>
        <w:tc>
          <w:tcPr>
            <w:tcW w:w="8190" w:type="dxa"/>
            <w:gridSpan w:val="5"/>
            <w:vMerge/>
          </w:tcPr>
          <w:p w:rsidR="00A81365" w:rsidRDefault="00A81365" w:rsidP="009B2E83">
            <w:pPr>
              <w:tabs>
                <w:tab w:val="left" w:pos="5165"/>
                <w:tab w:val="left" w:pos="7240"/>
                <w:tab w:val="left" w:pos="10480"/>
              </w:tabs>
              <w:spacing w:before="40"/>
              <w:ind w:right="-3125"/>
              <w:rPr>
                <w:rFonts w:ascii="Arial" w:hAnsi="Arial" w:cs="Arial"/>
                <w:b/>
                <w:sz w:val="14"/>
              </w:rPr>
            </w:pPr>
          </w:p>
        </w:tc>
      </w:tr>
    </w:tbl>
    <w:p w:rsidR="0034442B" w:rsidRPr="00BD0040" w:rsidRDefault="0034442B" w:rsidP="00E04B4C">
      <w:pPr>
        <w:tabs>
          <w:tab w:val="left" w:pos="7240"/>
          <w:tab w:val="left" w:pos="10480"/>
        </w:tabs>
        <w:spacing w:after="0" w:line="237" w:lineRule="exact"/>
        <w:ind w:right="-3121"/>
        <w:rPr>
          <w:rFonts w:ascii="Arial Narrow" w:eastAsia="Arial" w:hAnsi="Arial Narrow" w:cs="Arial"/>
          <w:sz w:val="21"/>
          <w:szCs w:val="21"/>
        </w:rPr>
      </w:pPr>
    </w:p>
    <w:sectPr w:rsidR="0034442B" w:rsidRPr="00BD0040" w:rsidSect="00316BA6">
      <w:headerReference w:type="first" r:id="rId8"/>
      <w:footerReference w:type="first" r:id="rId9"/>
      <w:type w:val="continuous"/>
      <w:pgSz w:w="12240" w:h="15840"/>
      <w:pgMar w:top="1440" w:right="504" w:bottom="274" w:left="504" w:header="720" w:footer="1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CD" w:rsidRDefault="002226CD" w:rsidP="002226CD">
      <w:pPr>
        <w:spacing w:after="0" w:line="240" w:lineRule="auto"/>
      </w:pPr>
      <w:r>
        <w:separator/>
      </w:r>
    </w:p>
  </w:endnote>
  <w:endnote w:type="continuationSeparator" w:id="0">
    <w:p w:rsidR="002226CD" w:rsidRDefault="002226CD" w:rsidP="002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CD" w:rsidRPr="002226CD" w:rsidRDefault="002226CD" w:rsidP="002226CD">
    <w:pPr>
      <w:pStyle w:val="Footer"/>
      <w:tabs>
        <w:tab w:val="clear" w:pos="4680"/>
        <w:tab w:val="clear" w:pos="9360"/>
        <w:tab w:val="right" w:pos="11340"/>
      </w:tabs>
      <w:rPr>
        <w:sz w:val="18"/>
        <w:szCs w:val="18"/>
      </w:rPr>
    </w:pPr>
    <w:r w:rsidRPr="002226CD">
      <w:rPr>
        <w:sz w:val="18"/>
        <w:szCs w:val="18"/>
      </w:rPr>
      <w:t>Triage Center/New Guest Data (</w:t>
    </w:r>
    <w:r w:rsidRPr="002226CD">
      <w:rPr>
        <w:sz w:val="18"/>
        <w:szCs w:val="18"/>
      </w:rPr>
      <w:fldChar w:fldCharType="begin"/>
    </w:r>
    <w:r w:rsidRPr="002226CD">
      <w:rPr>
        <w:sz w:val="18"/>
        <w:szCs w:val="18"/>
      </w:rPr>
      <w:instrText xml:space="preserve"> DATE \@ "M/d/yy" </w:instrText>
    </w:r>
    <w:r w:rsidRPr="002226CD">
      <w:rPr>
        <w:sz w:val="18"/>
        <w:szCs w:val="18"/>
      </w:rPr>
      <w:fldChar w:fldCharType="separate"/>
    </w:r>
    <w:r w:rsidR="00C813AB">
      <w:rPr>
        <w:noProof/>
        <w:sz w:val="18"/>
        <w:szCs w:val="18"/>
      </w:rPr>
      <w:t>7/7/15</w:t>
    </w:r>
    <w:r w:rsidRPr="002226CD">
      <w:rPr>
        <w:sz w:val="18"/>
        <w:szCs w:val="18"/>
      </w:rPr>
      <w:fldChar w:fldCharType="end"/>
    </w:r>
    <w:r w:rsidRPr="002226CD">
      <w:rPr>
        <w:sz w:val="18"/>
        <w:szCs w:val="18"/>
      </w:rPr>
      <w:t>)</w:t>
    </w:r>
    <w:r w:rsidRPr="002226CD">
      <w:rPr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CD" w:rsidRDefault="002226CD" w:rsidP="002226CD">
      <w:pPr>
        <w:spacing w:after="0" w:line="240" w:lineRule="auto"/>
      </w:pPr>
      <w:r>
        <w:separator/>
      </w:r>
    </w:p>
  </w:footnote>
  <w:footnote w:type="continuationSeparator" w:id="0">
    <w:p w:rsidR="002226CD" w:rsidRDefault="002226CD" w:rsidP="002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CD" w:rsidRDefault="002226CD" w:rsidP="002226CD">
    <w:pPr>
      <w:tabs>
        <w:tab w:val="right" w:pos="11250"/>
      </w:tabs>
      <w:spacing w:after="0" w:line="240" w:lineRule="auto"/>
      <w:rPr>
        <w:rFonts w:ascii="Arial Narrow" w:eastAsia="Arial" w:hAnsi="Arial Narrow" w:cs="Arial"/>
        <w:b/>
        <w:w w:val="110"/>
        <w:sz w:val="23"/>
        <w:szCs w:val="23"/>
      </w:rPr>
    </w:pPr>
    <w:r>
      <w:rPr>
        <w:rFonts w:ascii="Arial Narrow" w:eastAsia="Arial" w:hAnsi="Arial Narrow" w:cs="Arial"/>
        <w:b/>
        <w:sz w:val="23"/>
        <w:szCs w:val="23"/>
      </w:rPr>
      <w:tab/>
    </w:r>
    <w:r w:rsidR="00007CE6">
      <w:rPr>
        <w:rFonts w:ascii="Arial Narrow" w:eastAsia="Arial" w:hAnsi="Arial Narrow" w:cs="Arial"/>
        <w:b/>
        <w:sz w:val="23"/>
        <w:szCs w:val="23"/>
      </w:rPr>
      <w:t>Stabilization/</w:t>
    </w:r>
    <w:r w:rsidRPr="002226CD">
      <w:rPr>
        <w:rFonts w:ascii="Arial Narrow" w:eastAsia="Arial" w:hAnsi="Arial Narrow" w:cs="Arial"/>
        <w:b/>
        <w:sz w:val="23"/>
        <w:szCs w:val="23"/>
      </w:rPr>
      <w:t xml:space="preserve">Triage </w:t>
    </w:r>
    <w:r w:rsidRPr="002226CD">
      <w:rPr>
        <w:rFonts w:ascii="Arial Narrow" w:eastAsia="Arial" w:hAnsi="Arial Narrow" w:cs="Arial"/>
        <w:b/>
        <w:w w:val="110"/>
        <w:sz w:val="23"/>
        <w:szCs w:val="23"/>
      </w:rPr>
      <w:t>Centers</w:t>
    </w:r>
  </w:p>
  <w:p w:rsidR="00316BA6" w:rsidRPr="00316BA6" w:rsidRDefault="00316BA6" w:rsidP="002226CD">
    <w:pPr>
      <w:tabs>
        <w:tab w:val="right" w:pos="11250"/>
      </w:tabs>
      <w:spacing w:after="0" w:line="240" w:lineRule="auto"/>
      <w:rPr>
        <w:rFonts w:ascii="Arial Narrow" w:eastAsia="Arial" w:hAnsi="Arial Narrow" w:cs="Arial"/>
        <w:sz w:val="23"/>
        <w:szCs w:val="23"/>
      </w:rPr>
    </w:pPr>
  </w:p>
  <w:p w:rsidR="002226CD" w:rsidRPr="00E97897" w:rsidRDefault="002226CD" w:rsidP="002226CD">
    <w:pPr>
      <w:spacing w:after="0" w:line="361" w:lineRule="exact"/>
      <w:ind w:right="-88"/>
      <w:jc w:val="center"/>
      <w:rPr>
        <w:rFonts w:ascii="Arial Narrow" w:eastAsia="Arial" w:hAnsi="Arial Narrow" w:cs="Arial"/>
        <w:b/>
        <w:sz w:val="32"/>
        <w:szCs w:val="32"/>
      </w:rPr>
    </w:pPr>
    <w:r w:rsidRPr="00E97897">
      <w:rPr>
        <w:rFonts w:ascii="Arial Narrow" w:eastAsia="Arial" w:hAnsi="Arial Narrow" w:cs="Arial"/>
        <w:b/>
        <w:i/>
        <w:position w:val="-1"/>
        <w:sz w:val="32"/>
        <w:szCs w:val="32"/>
      </w:rPr>
      <w:t>NEW</w:t>
    </w:r>
    <w:r w:rsidRPr="00E97897">
      <w:rPr>
        <w:rFonts w:ascii="Arial Narrow" w:eastAsia="Arial" w:hAnsi="Arial Narrow" w:cs="Arial"/>
        <w:b/>
        <w:i/>
        <w:spacing w:val="-7"/>
        <w:position w:val="-1"/>
        <w:sz w:val="32"/>
        <w:szCs w:val="32"/>
      </w:rPr>
      <w:t xml:space="preserve"> </w:t>
    </w:r>
    <w:r w:rsidRPr="00E97897">
      <w:rPr>
        <w:rFonts w:ascii="Arial Narrow" w:eastAsia="Arial" w:hAnsi="Arial Narrow" w:cs="Arial"/>
        <w:b/>
        <w:position w:val="-1"/>
        <w:sz w:val="31"/>
        <w:szCs w:val="31"/>
      </w:rPr>
      <w:t>GUEST</w:t>
    </w:r>
    <w:r w:rsidRPr="00E97897">
      <w:rPr>
        <w:rFonts w:ascii="Arial Narrow" w:eastAsia="Arial" w:hAnsi="Arial Narrow" w:cs="Arial"/>
        <w:b/>
        <w:spacing w:val="-8"/>
        <w:position w:val="-1"/>
        <w:sz w:val="31"/>
        <w:szCs w:val="31"/>
      </w:rPr>
      <w:t xml:space="preserve"> </w:t>
    </w:r>
    <w:r w:rsidRPr="00E97897">
      <w:rPr>
        <w:rFonts w:ascii="Arial Narrow" w:eastAsia="Arial" w:hAnsi="Arial Narrow" w:cs="Arial"/>
        <w:b/>
        <w:i/>
        <w:w w:val="103"/>
        <w:position w:val="-1"/>
        <w:sz w:val="32"/>
        <w:szCs w:val="32"/>
      </w:rPr>
      <w:t>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cmxIC5e5NB18+n2PXcQbmY12zwM=" w:salt="GfDTFih3QunmWelHa6cbX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2B"/>
    <w:rsid w:val="00002504"/>
    <w:rsid w:val="00007CE6"/>
    <w:rsid w:val="00011379"/>
    <w:rsid w:val="00054ACA"/>
    <w:rsid w:val="000B7D83"/>
    <w:rsid w:val="0015789F"/>
    <w:rsid w:val="002226CD"/>
    <w:rsid w:val="00297FE1"/>
    <w:rsid w:val="002C5142"/>
    <w:rsid w:val="002F4976"/>
    <w:rsid w:val="00316BA6"/>
    <w:rsid w:val="0034442B"/>
    <w:rsid w:val="0046749E"/>
    <w:rsid w:val="00480CF1"/>
    <w:rsid w:val="00514B1A"/>
    <w:rsid w:val="00551F93"/>
    <w:rsid w:val="00574944"/>
    <w:rsid w:val="005C5AF2"/>
    <w:rsid w:val="005E36C7"/>
    <w:rsid w:val="00612F98"/>
    <w:rsid w:val="0061799C"/>
    <w:rsid w:val="00671523"/>
    <w:rsid w:val="00680755"/>
    <w:rsid w:val="00880B42"/>
    <w:rsid w:val="009361A5"/>
    <w:rsid w:val="009B2E83"/>
    <w:rsid w:val="00A76E1A"/>
    <w:rsid w:val="00A81365"/>
    <w:rsid w:val="00AC60F6"/>
    <w:rsid w:val="00BD0040"/>
    <w:rsid w:val="00C3143E"/>
    <w:rsid w:val="00C813AB"/>
    <w:rsid w:val="00D221EC"/>
    <w:rsid w:val="00D777E0"/>
    <w:rsid w:val="00DD324A"/>
    <w:rsid w:val="00DE0BFB"/>
    <w:rsid w:val="00DF36CD"/>
    <w:rsid w:val="00E04B4C"/>
    <w:rsid w:val="00E0502D"/>
    <w:rsid w:val="00E97897"/>
    <w:rsid w:val="00F33F3C"/>
    <w:rsid w:val="00FA6977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BD0040"/>
    <w:pPr>
      <w:widowControl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5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76E1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76E1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22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CD"/>
  </w:style>
  <w:style w:type="paragraph" w:styleId="Footer">
    <w:name w:val="footer"/>
    <w:basedOn w:val="Normal"/>
    <w:link w:val="FooterChar"/>
    <w:uiPriority w:val="99"/>
    <w:unhideWhenUsed/>
    <w:rsid w:val="0022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CD"/>
  </w:style>
  <w:style w:type="paragraph" w:styleId="BalloonText">
    <w:name w:val="Balloon Text"/>
    <w:basedOn w:val="Normal"/>
    <w:link w:val="BalloonTextChar"/>
    <w:uiPriority w:val="99"/>
    <w:semiHidden/>
    <w:unhideWhenUsed/>
    <w:rsid w:val="002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BD0040"/>
    <w:pPr>
      <w:widowControl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5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76E1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76E1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22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CD"/>
  </w:style>
  <w:style w:type="paragraph" w:styleId="Footer">
    <w:name w:val="footer"/>
    <w:basedOn w:val="Normal"/>
    <w:link w:val="FooterChar"/>
    <w:uiPriority w:val="99"/>
    <w:unhideWhenUsed/>
    <w:rsid w:val="0022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CD"/>
  </w:style>
  <w:style w:type="paragraph" w:styleId="BalloonText">
    <w:name w:val="Balloon Text"/>
    <w:basedOn w:val="Normal"/>
    <w:link w:val="BalloonTextChar"/>
    <w:uiPriority w:val="99"/>
    <w:semiHidden/>
    <w:unhideWhenUsed/>
    <w:rsid w:val="002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192F-C2BB-4CA7-959F-C704BBE4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Rebecca Pate</dc:creator>
  <cp:lastModifiedBy>Rebecca Pate</cp:lastModifiedBy>
  <cp:revision>6</cp:revision>
  <dcterms:created xsi:type="dcterms:W3CDTF">2015-07-07T00:36:00Z</dcterms:created>
  <dcterms:modified xsi:type="dcterms:W3CDTF">2015-07-07T15:15:00Z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2015-06-10T00:00:00Z</vt:filetime>
  </property>
</Properties>
</file>